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F0" w:rsidRDefault="00594C6A">
      <w:r>
        <w:t>Name ___________________________________</w:t>
      </w:r>
      <w:r>
        <w:tab/>
      </w:r>
      <w:r>
        <w:tab/>
        <w:t>Date________________</w:t>
      </w:r>
    </w:p>
    <w:p w:rsidR="00594C6A" w:rsidRDefault="00594C6A">
      <w:r>
        <w:t>Syllabus Scavenger Hunt – English I</w:t>
      </w:r>
      <w:r w:rsidR="0038238B">
        <w:t>II</w:t>
      </w:r>
      <w:r>
        <w:tab/>
      </w:r>
      <w:r>
        <w:tab/>
      </w:r>
      <w:r>
        <w:tab/>
      </w:r>
      <w:r>
        <w:tab/>
        <w:t>Mrs. Stephens</w:t>
      </w:r>
    </w:p>
    <w:p w:rsidR="00594C6A" w:rsidRDefault="00594C6A"/>
    <w:p w:rsidR="00594C6A" w:rsidRDefault="00594C6A">
      <w:r>
        <w:rPr>
          <w:b/>
        </w:rPr>
        <w:t>Directions:</w:t>
      </w:r>
      <w:r>
        <w:t xml:space="preserve">  Use the Syllabus for English I to answer the following questions.  Use complete sentences, or you will be issued </w:t>
      </w:r>
      <w:proofErr w:type="gramStart"/>
      <w:r>
        <w:t>a re-do</w:t>
      </w:r>
      <w:proofErr w:type="gramEnd"/>
      <w:r>
        <w:t>!</w:t>
      </w:r>
    </w:p>
    <w:p w:rsidR="00594C6A" w:rsidRDefault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When are Mrs. Stephens’ help hours?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What are the dates for Semester 1?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When does Quarter 1 end?  Quarter 2?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When is the first time you’ll take the Common Core English Regents Exam?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How do you get Honors with Distinction?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How do you get on Honor Role?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If you miss a class how many days do you have to make up the work?  What happens if you don’t turn it in after this time?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Describe what happens to homework handed in late.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What incentive is offered for students during English I?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lastRenderedPageBreak/>
        <w:t>Describe the grading policy.  Why are some grades worth more than others?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 xml:space="preserve"> Describe Data Conferences.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Write Mrs. Stephens’ website address below:</w:t>
      </w:r>
    </w:p>
    <w:p w:rsidR="0038238B" w:rsidRDefault="0038238B" w:rsidP="0038238B"/>
    <w:p w:rsidR="0038238B" w:rsidRDefault="0038238B" w:rsidP="0038238B"/>
    <w:p w:rsidR="0038238B" w:rsidRDefault="0038238B" w:rsidP="0038238B">
      <w:pPr>
        <w:pStyle w:val="ListParagraph"/>
        <w:numPr>
          <w:ilvl w:val="0"/>
          <w:numId w:val="1"/>
        </w:numPr>
      </w:pPr>
      <w:r>
        <w:t xml:space="preserve">Why is the dress code important? </w:t>
      </w:r>
    </w:p>
    <w:p w:rsidR="0038238B" w:rsidRDefault="0038238B" w:rsidP="0038238B">
      <w:pPr>
        <w:pStyle w:val="ListParagraph"/>
      </w:pP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If an assignment is marked “re-do” how long do you have to complete it?  What happens if you don’t complete it?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Name three different ways an assignment can be marked for a “re-do”?</w:t>
      </w:r>
    </w:p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</w:pPr>
    </w:p>
    <w:p w:rsidR="00594C6A" w:rsidRDefault="00594C6A" w:rsidP="00594C6A">
      <w:pPr>
        <w:pStyle w:val="ListParagraph"/>
      </w:pPr>
    </w:p>
    <w:p w:rsidR="00594C6A" w:rsidRDefault="00594C6A" w:rsidP="00594C6A">
      <w:pPr>
        <w:pStyle w:val="ListParagraph"/>
        <w:numPr>
          <w:ilvl w:val="0"/>
          <w:numId w:val="1"/>
        </w:numPr>
      </w:pPr>
      <w:r>
        <w:t>What color pens are acceptable for English class?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 xml:space="preserve">What do you do if you make a mistake on a paper?  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Name three titles that should be put in quotation marks.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lastRenderedPageBreak/>
        <w:t>Name three titles that should be underlined or italicized.</w:t>
      </w:r>
    </w:p>
    <w:p w:rsidR="00AA2095" w:rsidRDefault="00AA2095" w:rsidP="00AA2095"/>
    <w:p w:rsidR="0038238B" w:rsidRDefault="0038238B" w:rsidP="00AA2095"/>
    <w:p w:rsidR="00AA2095" w:rsidRDefault="00AA2095" w:rsidP="00AA2095"/>
    <w:p w:rsidR="00AA2095" w:rsidRDefault="00AA2095" w:rsidP="00AA2095">
      <w:pPr>
        <w:pStyle w:val="ListParagraph"/>
        <w:numPr>
          <w:ilvl w:val="0"/>
          <w:numId w:val="1"/>
        </w:numPr>
      </w:pPr>
      <w:r>
        <w:t xml:space="preserve">Where are two places in the room you can find the paper heading? </w:t>
      </w:r>
    </w:p>
    <w:p w:rsidR="00594C6A" w:rsidRDefault="00594C6A" w:rsidP="00594C6A">
      <w:bookmarkStart w:id="0" w:name="_GoBack"/>
      <w:bookmarkEnd w:id="0"/>
    </w:p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 xml:space="preserve">What is a “gross illiteracy”? 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>
      <w:pPr>
        <w:pStyle w:val="ListParagraph"/>
        <w:numPr>
          <w:ilvl w:val="0"/>
          <w:numId w:val="1"/>
        </w:numPr>
      </w:pPr>
      <w:r>
        <w:t>Describe plagiarism.</w:t>
      </w:r>
    </w:p>
    <w:p w:rsidR="00594C6A" w:rsidRDefault="00594C6A" w:rsidP="00594C6A"/>
    <w:p w:rsidR="00594C6A" w:rsidRDefault="00594C6A" w:rsidP="00594C6A"/>
    <w:p w:rsidR="00594C6A" w:rsidRDefault="00594C6A" w:rsidP="00594C6A"/>
    <w:p w:rsidR="00594C6A" w:rsidRDefault="00594C6A" w:rsidP="00594C6A"/>
    <w:p w:rsidR="00594C6A" w:rsidRDefault="00D63239" w:rsidP="00594C6A">
      <w:pPr>
        <w:pStyle w:val="ListParagraph"/>
        <w:numPr>
          <w:ilvl w:val="0"/>
          <w:numId w:val="1"/>
        </w:numPr>
      </w:pPr>
      <w:r>
        <w:t>Look at the “Year at a Glance”.  What are two things that look interesting or exciting for this school year?  Why do they seem interesting or exciting?</w:t>
      </w:r>
    </w:p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>
      <w:pPr>
        <w:pStyle w:val="ListParagraph"/>
        <w:numPr>
          <w:ilvl w:val="0"/>
          <w:numId w:val="1"/>
        </w:numPr>
      </w:pPr>
      <w:r>
        <w:t>Look at the “Year at a Glance”.  What are two things that look uninteresting or unexciting?  Why?</w:t>
      </w:r>
    </w:p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D63239" w:rsidP="00D63239"/>
    <w:p w:rsidR="00D63239" w:rsidRDefault="00AA2095" w:rsidP="00D63239">
      <w:pPr>
        <w:pStyle w:val="ListParagraph"/>
        <w:numPr>
          <w:ilvl w:val="0"/>
          <w:numId w:val="1"/>
        </w:numPr>
      </w:pPr>
      <w:r>
        <w:t>Why did Mrs. Stephens</w:t>
      </w:r>
      <w:r w:rsidR="00D63239">
        <w:t xml:space="preserve"> make you do this scavenger hunt?  </w:t>
      </w:r>
    </w:p>
    <w:p w:rsidR="00594C6A" w:rsidRPr="00594C6A" w:rsidRDefault="00594C6A" w:rsidP="00594C6A"/>
    <w:sectPr w:rsidR="00594C6A" w:rsidRPr="0059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5093A"/>
    <w:multiLevelType w:val="hybridMultilevel"/>
    <w:tmpl w:val="215AC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6A"/>
    <w:rsid w:val="0038238B"/>
    <w:rsid w:val="00594C6A"/>
    <w:rsid w:val="00AA2095"/>
    <w:rsid w:val="00B657F0"/>
    <w:rsid w:val="00D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3</cp:revision>
  <cp:lastPrinted>2015-09-09T15:57:00Z</cp:lastPrinted>
  <dcterms:created xsi:type="dcterms:W3CDTF">2015-09-08T19:18:00Z</dcterms:created>
  <dcterms:modified xsi:type="dcterms:W3CDTF">2015-09-09T15:57:00Z</dcterms:modified>
</cp:coreProperties>
</file>